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7A681E77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5C139E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A5100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A51003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A5100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A51003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A5100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A51003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A51003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A51003">
        <w:rPr>
          <w:highlight w:val="green"/>
        </w:rPr>
        <w:t>]</w:t>
      </w:r>
    </w:p>
    <w:p w14:paraId="54D580FD" w14:textId="64B7E6FE" w:rsidR="003C4FBB" w:rsidRPr="00A51003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="00F45588">
        <w:rPr>
          <w:rFonts w:eastAsia="Times New Roman" w:cs="Times New Roman"/>
          <w:lang w:eastAsia="cs-CZ"/>
        </w:rPr>
        <w:t>žádost o účast v řízení</w:t>
      </w:r>
      <w:r w:rsidRPr="004511E1">
        <w:rPr>
          <w:rFonts w:eastAsia="Times New Roman" w:cs="Times New Roman"/>
          <w:lang w:eastAsia="cs-CZ"/>
        </w:rPr>
        <w:t xml:space="preserve"> na </w:t>
      </w:r>
      <w:r w:rsidR="000724CB">
        <w:rPr>
          <w:rFonts w:eastAsia="Times New Roman" w:cs="Times New Roman"/>
          <w:lang w:eastAsia="cs-CZ"/>
        </w:rPr>
        <w:t xml:space="preserve">zadání </w:t>
      </w:r>
      <w:r w:rsidR="00645A29" w:rsidRPr="00A51003">
        <w:rPr>
          <w:rFonts w:eastAsia="Times New Roman" w:cs="Times New Roman"/>
          <w:lang w:eastAsia="cs-CZ"/>
        </w:rPr>
        <w:t>na</w:t>
      </w:r>
      <w:r w:rsidRPr="00A51003">
        <w:rPr>
          <w:rFonts w:eastAsia="Times New Roman" w:cs="Times New Roman"/>
          <w:lang w:eastAsia="cs-CZ"/>
        </w:rPr>
        <w:t>dlimitní sektorov</w:t>
      </w:r>
      <w:r w:rsidR="000724CB">
        <w:rPr>
          <w:rFonts w:eastAsia="Times New Roman" w:cs="Times New Roman"/>
          <w:lang w:eastAsia="cs-CZ"/>
        </w:rPr>
        <w:t>é</w:t>
      </w:r>
      <w:r w:rsidRPr="00A51003">
        <w:rPr>
          <w:rFonts w:eastAsia="Times New Roman" w:cs="Times New Roman"/>
          <w:lang w:eastAsia="cs-CZ"/>
        </w:rPr>
        <w:t xml:space="preserve"> veřejn</w:t>
      </w:r>
      <w:r w:rsidR="000724CB">
        <w:rPr>
          <w:rFonts w:eastAsia="Times New Roman" w:cs="Times New Roman"/>
          <w:lang w:eastAsia="cs-CZ"/>
        </w:rPr>
        <w:t>é</w:t>
      </w:r>
      <w:r w:rsidRPr="00A51003">
        <w:rPr>
          <w:rFonts w:eastAsia="Times New Roman" w:cs="Times New Roman"/>
          <w:lang w:eastAsia="cs-CZ"/>
        </w:rPr>
        <w:t xml:space="preserve"> zakázk</w:t>
      </w:r>
      <w:r w:rsidR="000724CB">
        <w:rPr>
          <w:rFonts w:eastAsia="Times New Roman" w:cs="Times New Roman"/>
          <w:lang w:eastAsia="cs-CZ"/>
        </w:rPr>
        <w:t>y</w:t>
      </w:r>
      <w:r w:rsidRPr="00A51003">
        <w:rPr>
          <w:rFonts w:eastAsia="Times New Roman" w:cs="Times New Roman"/>
          <w:lang w:eastAsia="cs-CZ"/>
        </w:rPr>
        <w:t xml:space="preserve"> s názvem </w:t>
      </w:r>
      <w:bookmarkStart w:id="0" w:name="_Toc403053768"/>
      <w:r w:rsidRPr="00A51003">
        <w:rPr>
          <w:rFonts w:eastAsia="Times New Roman" w:cs="Times New Roman"/>
          <w:b/>
          <w:lang w:eastAsia="cs-CZ"/>
        </w:rPr>
        <w:t>„</w:t>
      </w:r>
      <w:bookmarkEnd w:id="0"/>
      <w:r w:rsidR="00A51003" w:rsidRPr="00A51003">
        <w:rPr>
          <w:rFonts w:ascii="Verdana" w:hAnsi="Verdana" w:cs="Times New Roman"/>
          <w:b/>
          <w:lang w:eastAsia="cs-CZ"/>
        </w:rPr>
        <w:t>Dodávka zařizovacích předmětů na toalety</w:t>
      </w:r>
      <w:r w:rsidRPr="00A51003">
        <w:t>“</w:t>
      </w:r>
      <w:r w:rsidRPr="00A51003">
        <w:rPr>
          <w:rFonts w:eastAsia="Times New Roman" w:cs="Times New Roman"/>
          <w:bCs/>
          <w:lang w:eastAsia="cs-CZ"/>
        </w:rPr>
        <w:t>,</w:t>
      </w:r>
      <w:r w:rsidRPr="00A51003">
        <w:rPr>
          <w:rFonts w:eastAsia="Times New Roman" w:cs="Times New Roman"/>
          <w:lang w:eastAsia="cs-CZ"/>
        </w:rPr>
        <w:t xml:space="preserve"> tímto čestně prohlašuje, že za poslední 3 roky před zahájením zadávacího řízení </w:t>
      </w:r>
      <w:r w:rsidR="00DB4961" w:rsidRPr="00A51003">
        <w:rPr>
          <w:rFonts w:eastAsia="Times New Roman" w:cs="Times New Roman"/>
          <w:lang w:eastAsia="cs-CZ"/>
        </w:rPr>
        <w:t>realizoval minimálně</w:t>
      </w:r>
      <w:r w:rsidRPr="00A51003">
        <w:rPr>
          <w:rFonts w:eastAsia="Times New Roman" w:cs="Times New Roman"/>
          <w:lang w:eastAsia="cs-CZ"/>
        </w:rPr>
        <w:t xml:space="preserve"> </w:t>
      </w:r>
      <w:r w:rsidR="00DB4961" w:rsidRPr="00A51003">
        <w:rPr>
          <w:rFonts w:eastAsia="Times New Roman" w:cs="Times New Roman"/>
          <w:lang w:eastAsia="cs-CZ"/>
        </w:rPr>
        <w:t xml:space="preserve">níže </w:t>
      </w:r>
      <w:r w:rsidR="00FA2614" w:rsidRPr="00A51003">
        <w:rPr>
          <w:rFonts w:eastAsia="Times New Roman" w:cs="Times New Roman"/>
          <w:lang w:eastAsia="cs-CZ"/>
        </w:rPr>
        <w:t>specifikované</w:t>
      </w:r>
      <w:r w:rsidRPr="00A51003">
        <w:rPr>
          <w:rFonts w:eastAsia="Times New Roman" w:cs="Times New Roman"/>
          <w:lang w:eastAsia="cs-CZ"/>
        </w:rPr>
        <w:t xml:space="preserve"> významn</w:t>
      </w:r>
      <w:r w:rsidR="00DB4961" w:rsidRPr="00A51003">
        <w:rPr>
          <w:rFonts w:eastAsia="Times New Roman" w:cs="Times New Roman"/>
          <w:lang w:eastAsia="cs-CZ"/>
        </w:rPr>
        <w:t>é</w:t>
      </w:r>
      <w:r w:rsidRPr="00A51003">
        <w:rPr>
          <w:rFonts w:eastAsia="Times New Roman" w:cs="Times New Roman"/>
          <w:lang w:eastAsia="cs-CZ"/>
        </w:rPr>
        <w:t xml:space="preserve"> </w:t>
      </w:r>
      <w:r w:rsidR="00DB4961" w:rsidRPr="00A51003">
        <w:rPr>
          <w:rFonts w:eastAsia="Times New Roman" w:cs="Times New Roman"/>
          <w:lang w:eastAsia="cs-CZ"/>
        </w:rPr>
        <w:t>referenční zakázky</w:t>
      </w:r>
      <w:r w:rsidR="00FA2614" w:rsidRPr="00A51003">
        <w:rPr>
          <w:rFonts w:eastAsia="Times New Roman" w:cs="Times New Roman"/>
          <w:lang w:eastAsia="cs-CZ"/>
        </w:rPr>
        <w:t>,</w:t>
      </w:r>
      <w:r w:rsidRPr="00A51003">
        <w:rPr>
          <w:rFonts w:eastAsia="Times New Roman" w:cs="Times New Roman"/>
          <w:lang w:eastAsia="cs-CZ"/>
        </w:rPr>
        <w:t xml:space="preserve"> </w:t>
      </w:r>
      <w:r w:rsidR="00DB4961" w:rsidRPr="00A51003">
        <w:rPr>
          <w:rFonts w:eastAsia="Times New Roman" w:cs="Times New Roman"/>
          <w:lang w:eastAsia="cs-CZ"/>
        </w:rPr>
        <w:t>v níže uvedené hodnotě a v níže uvedeném termínu</w:t>
      </w:r>
      <w:r w:rsidRPr="00A51003">
        <w:rPr>
          <w:rFonts w:eastAsia="Times New Roman" w:cs="Times New Roman"/>
          <w:lang w:eastAsia="cs-CZ"/>
        </w:rPr>
        <w:t>.</w:t>
      </w:r>
    </w:p>
    <w:p w14:paraId="1DC2525D" w14:textId="77777777" w:rsidR="003C4FBB" w:rsidRPr="00A51003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A51003" w:rsidRDefault="003C4FBB" w:rsidP="00057842">
            <w:pPr>
              <w:pStyle w:val="Tabulka"/>
              <w:rPr>
                <w:rStyle w:val="Tuntabulka"/>
              </w:rPr>
            </w:pPr>
            <w:r w:rsidRPr="00A51003">
              <w:rPr>
                <w:rStyle w:val="Tuntabulka"/>
                <w:rFonts w:eastAsiaTheme="minorHAnsi"/>
              </w:rPr>
              <w:t xml:space="preserve">Objednatel </w:t>
            </w:r>
            <w:r w:rsidR="00DB4961" w:rsidRPr="00A51003">
              <w:rPr>
                <w:rStyle w:val="Tuntabulka"/>
                <w:rFonts w:eastAsiaTheme="minorHAnsi"/>
              </w:rPr>
              <w:t>referenční zakázky</w:t>
            </w:r>
            <w:r w:rsidRPr="00A51003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Pr="00A51003" w:rsidRDefault="00897B1D" w:rsidP="00057842">
            <w:pPr>
              <w:pStyle w:val="Tabulka"/>
              <w:rPr>
                <w:b/>
              </w:rPr>
            </w:pPr>
            <w:r w:rsidRPr="00A51003">
              <w:t>IČO, sídlo</w:t>
            </w:r>
            <w:r w:rsidR="00DB4961" w:rsidRPr="00A51003">
              <w:t>/</w:t>
            </w:r>
            <w:r w:rsidRPr="00A51003">
              <w:t xml:space="preserve">místo podnikaní, </w:t>
            </w:r>
            <w:r w:rsidR="003C4FBB" w:rsidRPr="00A51003">
              <w:t xml:space="preserve">kontakt k ověření realizované </w:t>
            </w:r>
            <w:r w:rsidR="00DB4961" w:rsidRPr="00A51003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A51003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 w:rsidRPr="00A51003"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A51003">
              <w:rPr>
                <w:rStyle w:val="Tuntabulka"/>
                <w:rFonts w:eastAsiaTheme="minorHAnsi"/>
                <w:u w:val="single"/>
              </w:rPr>
              <w:t xml:space="preserve">všech </w:t>
            </w:r>
            <w:r w:rsidRPr="00A51003"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Pr="00A51003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A51003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 w:rsidRPr="00A51003">
              <w:rPr>
                <w:rStyle w:val="Tuntabulka"/>
                <w:rFonts w:eastAsiaTheme="minorHAnsi"/>
              </w:rPr>
              <w:t>F</w:t>
            </w:r>
            <w:r w:rsidR="003C4FBB" w:rsidRPr="00A51003">
              <w:rPr>
                <w:rStyle w:val="Tuntabulka"/>
                <w:rFonts w:eastAsiaTheme="minorHAnsi"/>
              </w:rPr>
              <w:t>inanční</w:t>
            </w:r>
            <w:r w:rsidR="00A1780E" w:rsidRPr="00A51003">
              <w:rPr>
                <w:rStyle w:val="Tuntabulka"/>
                <w:rFonts w:eastAsiaTheme="minorHAnsi"/>
              </w:rPr>
              <w:t xml:space="preserve"> objem </w:t>
            </w:r>
            <w:r w:rsidRPr="00A51003">
              <w:rPr>
                <w:rStyle w:val="Tuntabulka"/>
                <w:rFonts w:eastAsiaTheme="minorHAnsi"/>
              </w:rPr>
              <w:t xml:space="preserve">plnění ve </w:t>
            </w:r>
            <w:proofErr w:type="gramStart"/>
            <w:r w:rsidRPr="00A51003">
              <w:rPr>
                <w:rStyle w:val="Tuntabulka"/>
                <w:rFonts w:eastAsiaTheme="minorHAnsi"/>
              </w:rPr>
              <w:t>vztahu</w:t>
            </w:r>
            <w:proofErr w:type="gramEnd"/>
            <w:r w:rsidRPr="00A51003">
              <w:rPr>
                <w:rStyle w:val="Tuntabulka"/>
                <w:rFonts w:eastAsiaTheme="minorHAnsi"/>
              </w:rPr>
              <w:t xml:space="preserve"> k němuž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F45588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F45588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78E4281C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A51003">
              <w:rPr>
                <w:rStyle w:val="Tuntabulka"/>
                <w:rFonts w:asciiTheme="minorHAnsi" w:eastAsiaTheme="minorHAnsi" w:hAnsiTheme="minorHAnsi"/>
                <w:bCs/>
              </w:rPr>
              <w:t>(datum od-do)</w:t>
            </w:r>
          </w:p>
        </w:tc>
      </w:tr>
      <w:tr w:rsidR="003C4FBB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FA261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A51003" w14:paraId="56EB7D63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C912" w14:textId="39208760" w:rsidR="00A51003" w:rsidRPr="00FA2614" w:rsidRDefault="00A51003" w:rsidP="00A51003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A430" w14:textId="2FF63A4E" w:rsidR="00A51003" w:rsidRPr="00FA2614" w:rsidRDefault="00A51003" w:rsidP="00A51003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8774" w14:textId="1427804E" w:rsidR="00A51003" w:rsidRPr="00FA2614" w:rsidRDefault="00A51003" w:rsidP="00A51003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2197" w14:textId="4A71EC21" w:rsidR="00A51003" w:rsidRPr="00057842" w:rsidRDefault="00A51003" w:rsidP="00A51003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F4558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9A278EE" w14:textId="37526AC0" w:rsidR="003C4FBB" w:rsidRPr="00A51003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9061B7A" w14:textId="1CE3EBD5" w:rsidR="003C4FBB" w:rsidRPr="00A51003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A58E911" w14:textId="06D00D60" w:rsidR="003C4FBB" w:rsidRPr="00A51003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F21188" w14:textId="46C8B5AC" w:rsidR="003C4FBB" w:rsidRPr="00A51003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5100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1EB85A96" w14:textId="27EA2A51" w:rsidR="003540E7" w:rsidRPr="003540E7" w:rsidRDefault="003540E7" w:rsidP="003540E7">
      <w:pPr>
        <w:pStyle w:val="Mstoadatum"/>
        <w:spacing w:before="120"/>
        <w:rPr>
          <w:i/>
        </w:rPr>
      </w:pPr>
      <w:r w:rsidRPr="003540E7">
        <w:rPr>
          <w:i/>
          <w:highlight w:val="green"/>
        </w:rPr>
        <w:t xml:space="preserve">//V případě potřeby (pro uvedení více referenčních zakázek) </w:t>
      </w:r>
      <w:r>
        <w:rPr>
          <w:i/>
          <w:highlight w:val="green"/>
        </w:rPr>
        <w:t>účastník</w:t>
      </w:r>
      <w:r w:rsidRPr="003540E7">
        <w:rPr>
          <w:i/>
          <w:highlight w:val="green"/>
        </w:rPr>
        <w:t xml:space="preserve"> rozšíří tabulku</w:t>
      </w:r>
      <w:r>
        <w:rPr>
          <w:i/>
          <w:highlight w:val="green"/>
        </w:rPr>
        <w:t xml:space="preserve"> o</w:t>
      </w:r>
      <w:r w:rsidRPr="003540E7">
        <w:rPr>
          <w:i/>
          <w:highlight w:val="green"/>
        </w:rPr>
        <w:t xml:space="preserve"> příslušný počet </w:t>
      </w:r>
      <w:proofErr w:type="gramStart"/>
      <w:r w:rsidRPr="003540E7">
        <w:rPr>
          <w:i/>
          <w:highlight w:val="green"/>
        </w:rPr>
        <w:t>řádků./</w:t>
      </w:r>
      <w:proofErr w:type="gramEnd"/>
      <w:r w:rsidRPr="003540E7">
        <w:rPr>
          <w:i/>
          <w:highlight w:val="green"/>
        </w:rPr>
        <w:t>/</w:t>
      </w:r>
    </w:p>
    <w:p w14:paraId="5F4C24C6" w14:textId="115C586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A5100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51003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A5100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A51003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05BC" w14:textId="77777777" w:rsidR="00FB1A5B" w:rsidRDefault="00FB1A5B" w:rsidP="00962258">
      <w:pPr>
        <w:spacing w:after="0" w:line="240" w:lineRule="auto"/>
      </w:pPr>
      <w:r>
        <w:separator/>
      </w:r>
    </w:p>
  </w:endnote>
  <w:endnote w:type="continuationSeparator" w:id="0">
    <w:p w14:paraId="48732628" w14:textId="77777777" w:rsidR="00FB1A5B" w:rsidRDefault="00FB1A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FC543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979B5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93BC86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D100EA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0EE3" w14:textId="77777777" w:rsidR="00FB1A5B" w:rsidRDefault="00FB1A5B" w:rsidP="00962258">
      <w:pPr>
        <w:spacing w:after="0" w:line="240" w:lineRule="auto"/>
      </w:pPr>
      <w:r>
        <w:separator/>
      </w:r>
    </w:p>
  </w:footnote>
  <w:footnote w:type="continuationSeparator" w:id="0">
    <w:p w14:paraId="6EE04308" w14:textId="77777777" w:rsidR="00FB1A5B" w:rsidRDefault="00FB1A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8E50D" w14:textId="60CF6567" w:rsidR="00A51003" w:rsidRDefault="00A5100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0A9DBFAF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319A619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14BD4"/>
    <w:rsid w:val="000304E1"/>
    <w:rsid w:val="0003686C"/>
    <w:rsid w:val="00057842"/>
    <w:rsid w:val="000724CB"/>
    <w:rsid w:val="00072C1E"/>
    <w:rsid w:val="000810D4"/>
    <w:rsid w:val="000B6CE6"/>
    <w:rsid w:val="000E23A7"/>
    <w:rsid w:val="000F3BDA"/>
    <w:rsid w:val="0010693F"/>
    <w:rsid w:val="00110E58"/>
    <w:rsid w:val="00114472"/>
    <w:rsid w:val="001550BC"/>
    <w:rsid w:val="001605B9"/>
    <w:rsid w:val="00170EC5"/>
    <w:rsid w:val="001747C1"/>
    <w:rsid w:val="00184743"/>
    <w:rsid w:val="00207DF5"/>
    <w:rsid w:val="00280E07"/>
    <w:rsid w:val="002B7EFA"/>
    <w:rsid w:val="002C25CA"/>
    <w:rsid w:val="002C31BF"/>
    <w:rsid w:val="002D08B1"/>
    <w:rsid w:val="002E0CD7"/>
    <w:rsid w:val="002E2203"/>
    <w:rsid w:val="002E5B25"/>
    <w:rsid w:val="00341DCF"/>
    <w:rsid w:val="003540E7"/>
    <w:rsid w:val="00357BC6"/>
    <w:rsid w:val="003956C6"/>
    <w:rsid w:val="00396840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4BA2"/>
    <w:rsid w:val="00523EA7"/>
    <w:rsid w:val="00553375"/>
    <w:rsid w:val="00557C28"/>
    <w:rsid w:val="005736B7"/>
    <w:rsid w:val="00575E5A"/>
    <w:rsid w:val="005C139E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85779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41DE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51003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1EDF"/>
    <w:rsid w:val="00F45588"/>
    <w:rsid w:val="00F45607"/>
    <w:rsid w:val="00F5558F"/>
    <w:rsid w:val="00F659EB"/>
    <w:rsid w:val="00F86BA6"/>
    <w:rsid w:val="00FA2614"/>
    <w:rsid w:val="00FB1A5B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162</Words>
  <Characters>1110</Characters>
  <Application>Microsoft Office Word</Application>
  <DocSecurity>0</DocSecurity>
  <Lines>48</Lines>
  <Paragraphs>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22</cp:revision>
  <cp:lastPrinted>2017-11-28T17:18:00Z</cp:lastPrinted>
  <dcterms:created xsi:type="dcterms:W3CDTF">2020-04-06T08:50:00Z</dcterms:created>
  <dcterms:modified xsi:type="dcterms:W3CDTF">2026-02-25T10:16:00Z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